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A9A" w:rsidRPr="00B45D3B" w:rsidRDefault="001D1A9A" w:rsidP="00B45D3B">
      <w:pPr>
        <w:jc w:val="center"/>
        <w:rPr>
          <w:b/>
          <w:sz w:val="28"/>
          <w:szCs w:val="28"/>
          <w:u w:val="single"/>
        </w:rPr>
      </w:pPr>
      <w:r w:rsidRPr="00B45D3B">
        <w:rPr>
          <w:b/>
          <w:sz w:val="28"/>
          <w:szCs w:val="28"/>
          <w:u w:val="single"/>
        </w:rPr>
        <w:t>Postup podávania žiadosti</w:t>
      </w:r>
      <w:r w:rsidR="00B45D3B">
        <w:rPr>
          <w:b/>
          <w:sz w:val="28"/>
          <w:szCs w:val="28"/>
          <w:u w:val="single"/>
        </w:rPr>
        <w:t>.</w:t>
      </w:r>
    </w:p>
    <w:p w:rsidR="007C060C" w:rsidRDefault="007C060C">
      <w:r>
        <w:t xml:space="preserve">Na webovú stránku FPU sa dostanete prostredníctvom nasledovného linku: </w:t>
      </w:r>
      <w:hyperlink r:id="rId5" w:history="1">
        <w:r w:rsidRPr="00BF3C1C">
          <w:rPr>
            <w:rStyle w:val="Hypertextovprepojenie"/>
          </w:rPr>
          <w:t>https://www.fpu.sk/sk/</w:t>
        </w:r>
      </w:hyperlink>
    </w:p>
    <w:p w:rsidR="007C060C" w:rsidRDefault="007C060C">
      <w:r>
        <w:t>Cez hornú vodorovnú záložku ŽIADATEĽ sa dostanete do registračného systému:</w:t>
      </w:r>
    </w:p>
    <w:p w:rsidR="007C060C" w:rsidRDefault="007C060C">
      <w:r>
        <w:rPr>
          <w:noProof/>
        </w:rPr>
        <w:drawing>
          <wp:inline distT="0" distB="0" distL="0" distR="0" wp14:anchorId="48B5F233" wp14:editId="2C2D7AD8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0C" w:rsidRDefault="007C060C">
      <w:r>
        <w:t xml:space="preserve">Ďalej sú dve možnosti. V prípade, že </w:t>
      </w:r>
      <w:r w:rsidR="00DA3032">
        <w:t xml:space="preserve">si </w:t>
      </w:r>
      <w:r>
        <w:t xml:space="preserve">mieni podať projekt žiadateľ, ktorý </w:t>
      </w:r>
      <w:r w:rsidR="00DA3032">
        <w:t>v tomto dotačnom systéme je už registrovaný, v Časti PRIHLÁSENIE si napíše svoju mejlovú adresu a pod mejl svoje heslo.</w:t>
      </w:r>
    </w:p>
    <w:p w:rsidR="00DA3032" w:rsidRDefault="00DA3032">
      <w:r>
        <w:t xml:space="preserve">Pravdepodobne budete metodicky pomáhať tým žiadateľom, ktorí nepoznajú tento systém a nemajú svoj účet v registri FPU. Pri týchto žiadateľoch je potrebné postupovať tak, že  sa najskôr zaregistrujú: </w:t>
      </w:r>
    </w:p>
    <w:p w:rsidR="00DA3032" w:rsidRDefault="00DA30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1508125</wp:posOffset>
                </wp:positionV>
                <wp:extent cx="1402080" cy="220980"/>
                <wp:effectExtent l="0" t="0" r="26670" b="2667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209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8DFB2" id="Ovál 3" o:spid="_x0000_s1026" style="position:absolute;margin-left:257.95pt;margin-top:118.75pt;width:110.4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" filled="f" strokecolor="#1f3763 [1604]" strokeweight="1pt">
                <v:stroke joinstyle="miter"/>
              </v:oval>
            </w:pict>
          </mc:Fallback>
        </mc:AlternateContent>
      </w:r>
      <w:r w:rsidR="007C060C">
        <w:rPr>
          <w:noProof/>
        </w:rPr>
        <w:drawing>
          <wp:inline distT="0" distB="0" distL="0" distR="0" wp14:anchorId="6206B75D" wp14:editId="7A94E5B5">
            <wp:extent cx="4853940" cy="2730341"/>
            <wp:effectExtent l="0" t="0" r="381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0368" cy="273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0C" w:rsidRDefault="00DA3032">
      <w:r>
        <w:t xml:space="preserve">Po kliknutí na kolónku vpravo v strede registrácia nového žiadateľa sa otvorí okienko, kde je potrebné dopísať údaje ako mejl, heslo, overenie zadaného hesla, </w:t>
      </w:r>
      <w:proofErr w:type="spellStart"/>
      <w:r>
        <w:t>rozkliknúť</w:t>
      </w:r>
      <w:proofErr w:type="spellEnd"/>
      <w:r>
        <w:t xml:space="preserve"> preddefinované možnosti právnej formy a zvoliť svoju, napr. obec, občianske združenie a</w:t>
      </w:r>
      <w:r w:rsidR="00352D34">
        <w:t> </w:t>
      </w:r>
      <w:r>
        <w:t>pod</w:t>
      </w:r>
      <w:r w:rsidR="00352D34">
        <w:t>.. Ako posledné stlačiť modré tlačidlo Registrovať</w:t>
      </w:r>
      <w:r>
        <w:t>:</w:t>
      </w:r>
    </w:p>
    <w:p w:rsidR="00DA3032" w:rsidRDefault="00DA3032">
      <w:r>
        <w:rPr>
          <w:noProof/>
        </w:rPr>
        <w:lastRenderedPageBreak/>
        <w:drawing>
          <wp:inline distT="0" distB="0" distL="0" distR="0" wp14:anchorId="2A00CA2F" wp14:editId="4642F81F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34" w:rsidRDefault="00352D34">
      <w:r>
        <w:t>Je možnosť registrovať sa ako právnická osoba a žiadať dotáciu, alebo ako fyzická osoba – občan a žiadať štipendium.</w:t>
      </w:r>
    </w:p>
    <w:p w:rsidR="00352D34" w:rsidRPr="00352D34" w:rsidRDefault="00352D34" w:rsidP="00352D34">
      <w:pPr>
        <w:pStyle w:val="Nadpis3"/>
        <w:rPr>
          <w:rFonts w:ascii="Open Sans" w:eastAsia="Times New Roman" w:hAnsi="Open Sans" w:cs="Arial"/>
          <w:color w:val="444444"/>
          <w:sz w:val="35"/>
          <w:szCs w:val="35"/>
          <w:lang w:eastAsia="sk-SK"/>
        </w:rPr>
      </w:pPr>
      <w:r>
        <w:t xml:space="preserve">Po registrovaní si žiadateľ  otvorí svoj </w:t>
      </w:r>
      <w:r w:rsidR="00D85D41">
        <w:t>e-</w:t>
      </w:r>
      <w:r>
        <w:t>m</w:t>
      </w:r>
      <w:r w:rsidR="00D85D41">
        <w:t>a</w:t>
      </w:r>
      <w:bookmarkStart w:id="0" w:name="_GoBack"/>
      <w:bookmarkEnd w:id="0"/>
      <w:r w:rsidR="00D85D41">
        <w:t>i</w:t>
      </w:r>
      <w:r>
        <w:t xml:space="preserve">l a nájde správu z FPU. V rámci tejto správy bude jedinečný </w:t>
      </w:r>
      <w:proofErr w:type="spellStart"/>
      <w:r>
        <w:t>link</w:t>
      </w:r>
      <w:proofErr w:type="spellEnd"/>
      <w:r>
        <w:t>, prostredníctvom ktorého si žiadateľ dokončí svoju registráciu. V rámci tejto registrácie sa stretne s potrebnou uviesť nasledovné úd</w:t>
      </w:r>
      <w:r w:rsidRPr="00352D34">
        <w:t>aje o</w:t>
      </w:r>
      <w:r>
        <w:t> </w:t>
      </w:r>
      <w:r w:rsidRPr="00352D34">
        <w:t>žiadateľovi</w:t>
      </w:r>
      <w:r>
        <w:t>:</w:t>
      </w:r>
    </w:p>
    <w:p w:rsidR="00352D34" w:rsidRPr="00352D34" w:rsidRDefault="00352D34" w:rsidP="00352D34">
      <w:pPr>
        <w:spacing w:after="0" w:line="240" w:lineRule="auto"/>
        <w:rPr>
          <w:rFonts w:ascii="Open Sans" w:eastAsia="Times New Roman" w:hAnsi="Open Sans" w:cs="Arial"/>
          <w:color w:val="777777"/>
          <w:sz w:val="20"/>
          <w:szCs w:val="20"/>
          <w:lang w:eastAsia="sk-SK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7"/>
        <w:gridCol w:w="5585"/>
      </w:tblGrid>
      <w:tr w:rsidR="00352D34" w:rsidRPr="00352D34" w:rsidTr="00352D34">
        <w:tc>
          <w:tcPr>
            <w:tcW w:w="33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Prihlasovacie meno: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  <w:r>
              <w:rPr>
                <w:color w:val="777777"/>
                <w:lang w:eastAsia="sk-SK"/>
              </w:rPr>
              <w:t>...</w:t>
            </w:r>
            <w:r w:rsidRPr="00352D34">
              <w:rPr>
                <w:color w:val="777777"/>
                <w:lang w:eastAsia="sk-SK"/>
              </w:rPr>
              <w:t>@</w:t>
            </w:r>
            <w:r>
              <w:rPr>
                <w:color w:val="777777"/>
                <w:lang w:eastAsia="sk-SK"/>
              </w:rPr>
              <w:t>...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Názov žiadateľa: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  <w:r w:rsidRPr="00352D34">
              <w:rPr>
                <w:color w:val="777777"/>
                <w:lang w:eastAsia="sk-SK"/>
              </w:rPr>
              <w:t xml:space="preserve">Občianske združenie </w:t>
            </w:r>
            <w:r>
              <w:rPr>
                <w:color w:val="777777"/>
                <w:lang w:eastAsia="sk-SK"/>
              </w:rPr>
              <w:t>.....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Právna forma: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  <w:r w:rsidRPr="00352D34">
              <w:rPr>
                <w:color w:val="777777"/>
                <w:lang w:eastAsia="sk-SK"/>
              </w:rPr>
              <w:t>občianske združenie so sídlom v SR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IČO: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  <w:r>
              <w:rPr>
                <w:color w:val="777777"/>
                <w:lang w:eastAsia="sk-SK"/>
              </w:rPr>
              <w:t>1111111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DIČ: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IČ DPH: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IBAN: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  <w:r w:rsidRPr="00352D34">
              <w:rPr>
                <w:color w:val="777777"/>
                <w:lang w:eastAsia="sk-SK"/>
              </w:rPr>
              <w:t>SK9809000000000</w:t>
            </w:r>
            <w:r>
              <w:rPr>
                <w:color w:val="777777"/>
                <w:lang w:eastAsia="sk-SK"/>
              </w:rPr>
              <w:t>111111111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Zriaďovateľ/zákon: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Sídlo alebo miesto podnikania: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  <w:r>
              <w:rPr>
                <w:color w:val="777777"/>
                <w:lang w:eastAsia="sk-SK"/>
              </w:rPr>
              <w:t>Nová ulica 1</w:t>
            </w:r>
            <w:r w:rsidRPr="00352D34">
              <w:rPr>
                <w:color w:val="777777"/>
                <w:lang w:eastAsia="sk-SK"/>
              </w:rPr>
              <w:t xml:space="preserve">, </w:t>
            </w:r>
            <w:r>
              <w:rPr>
                <w:color w:val="777777"/>
                <w:lang w:eastAsia="sk-SK"/>
              </w:rPr>
              <w:t>954 01 Adamov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Korešpondenčná adresa: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Telefón: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Kraj: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Štatutár 1)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421C68" w:rsidP="00421C68">
            <w:pPr>
              <w:pStyle w:val="Bezriadkovania"/>
              <w:rPr>
                <w:color w:val="777777"/>
                <w:lang w:eastAsia="sk-SK"/>
              </w:rPr>
            </w:pPr>
            <w:r>
              <w:rPr>
                <w:color w:val="777777"/>
                <w:lang w:eastAsia="sk-SK"/>
              </w:rPr>
              <w:t>XY</w:t>
            </w:r>
            <w:r w:rsidR="00352D34" w:rsidRPr="00352D34">
              <w:rPr>
                <w:color w:val="777777"/>
                <w:lang w:eastAsia="sk-SK"/>
              </w:rPr>
              <w:t>, riaditeľ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Štatutár 2)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Štatutár 3)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Počet zamestnancov: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  <w:r w:rsidRPr="00352D34">
              <w:rPr>
                <w:color w:val="777777"/>
                <w:lang w:eastAsia="sk-SK"/>
              </w:rPr>
              <w:t xml:space="preserve">menej ako 10 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Ročný obrat alebo ročná súvaha v EUR: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421C68" w:rsidP="00421C68">
            <w:pPr>
              <w:pStyle w:val="Bezriadkovania"/>
              <w:rPr>
                <w:color w:val="777777"/>
                <w:lang w:eastAsia="sk-SK"/>
              </w:rPr>
            </w:pPr>
            <w:r>
              <w:rPr>
                <w:color w:val="777777"/>
                <w:lang w:eastAsia="sk-SK"/>
              </w:rPr>
              <w:t xml:space="preserve"> </w:t>
            </w:r>
            <w:r w:rsidR="00352D34" w:rsidRPr="00352D34">
              <w:rPr>
                <w:color w:val="777777"/>
                <w:lang w:eastAsia="sk-SK"/>
              </w:rPr>
              <w:t xml:space="preserve">menej ako 2 milióny </w:t>
            </w:r>
          </w:p>
        </w:tc>
      </w:tr>
      <w:tr w:rsidR="00352D34" w:rsidRPr="00352D34" w:rsidTr="00352D3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lang w:eastAsia="sk-SK"/>
              </w:rPr>
            </w:pPr>
            <w:r w:rsidRPr="00352D34">
              <w:rPr>
                <w:lang w:eastAsia="sk-SK"/>
              </w:rPr>
              <w:t>Kontrola verejnými orgánmi: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2D34" w:rsidRPr="00352D34" w:rsidRDefault="00352D34" w:rsidP="00421C68">
            <w:pPr>
              <w:pStyle w:val="Bezriadkovania"/>
              <w:rPr>
                <w:color w:val="777777"/>
                <w:lang w:eastAsia="sk-SK"/>
              </w:rPr>
            </w:pPr>
            <w:r w:rsidRPr="00352D34">
              <w:rPr>
                <w:color w:val="777777"/>
                <w:lang w:eastAsia="sk-SK"/>
              </w:rPr>
              <w:t xml:space="preserve">Nie </w:t>
            </w:r>
          </w:p>
        </w:tc>
      </w:tr>
    </w:tbl>
    <w:p w:rsidR="00352D34" w:rsidRDefault="00352D34" w:rsidP="00421C68">
      <w:pPr>
        <w:pStyle w:val="Bezriadkovania"/>
      </w:pPr>
    </w:p>
    <w:p w:rsidR="00421C68" w:rsidRDefault="00421C68" w:rsidP="00421C68">
      <w:pPr>
        <w:pStyle w:val="Bezriadkovania"/>
      </w:pPr>
    </w:p>
    <w:p w:rsidR="00421C68" w:rsidRDefault="00421C68" w:rsidP="00421C68">
      <w:pPr>
        <w:pStyle w:val="Bezriadkovania"/>
      </w:pPr>
      <w:r>
        <w:t>Po dokončení registrácie pristúpi žiadateľ k vytvoreniu projektu:</w:t>
      </w:r>
    </w:p>
    <w:p w:rsidR="00421C68" w:rsidRDefault="00421C68" w:rsidP="00421C68">
      <w:pPr>
        <w:pStyle w:val="Bezriadkovania"/>
      </w:pPr>
      <w:r>
        <w:rPr>
          <w:noProof/>
        </w:rPr>
        <w:lastRenderedPageBreak/>
        <w:drawing>
          <wp:inline distT="0" distB="0" distL="0" distR="0" wp14:anchorId="6E265B49" wp14:editId="696B5EFD">
            <wp:extent cx="5760720" cy="32404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34" w:rsidRDefault="00352D34" w:rsidP="00421C68">
      <w:pPr>
        <w:pStyle w:val="Bezriadkovania"/>
      </w:pPr>
    </w:p>
    <w:p w:rsidR="00421C68" w:rsidRDefault="0027355A" w:rsidP="00421C68">
      <w:pPr>
        <w:pStyle w:val="Bezriadkovania"/>
      </w:pPr>
      <w:r>
        <w:t>Žiadateľ si zvolí možnosť vpravo v strede NOVÁ ŽIADOSŤ a otvorí sa mu nasledovné okienko:</w:t>
      </w:r>
    </w:p>
    <w:p w:rsidR="0027355A" w:rsidRDefault="0027355A" w:rsidP="00421C68">
      <w:pPr>
        <w:pStyle w:val="Bezriadkovania"/>
      </w:pPr>
      <w:r>
        <w:rPr>
          <w:noProof/>
        </w:rPr>
        <w:drawing>
          <wp:inline distT="0" distB="0" distL="0" distR="0" wp14:anchorId="7FAC0382" wp14:editId="43F2300D">
            <wp:extent cx="5760720" cy="32404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5A" w:rsidRDefault="0027355A" w:rsidP="00421C68">
      <w:pPr>
        <w:pStyle w:val="Bezriadkovania"/>
      </w:pPr>
    </w:p>
    <w:p w:rsidR="0027355A" w:rsidRDefault="0027355A" w:rsidP="00421C68">
      <w:pPr>
        <w:pStyle w:val="Bezriadkovania"/>
      </w:pPr>
      <w:r>
        <w:t>Mimoriadna výzva je na podprogramy 4.3.1 aktivity nezávislých profesionálnych zoskupení</w:t>
      </w:r>
      <w:r w:rsidR="000F3B34">
        <w:t xml:space="preserve"> </w:t>
      </w:r>
      <w:r>
        <w:t>v tradičnej kultúre</w:t>
      </w:r>
      <w:r w:rsidR="000F3B34">
        <w:t xml:space="preserve"> a 4.3.2 aktivity nezávislých neprofesionálnych zoskupení v tradičnej kultúre. Naši žiadatelia sa budú pravdepodobne uchádzať len v podprograme 4.3.2. Po zvolení tejto možnosti sa Vám otvorí okienko:</w:t>
      </w:r>
    </w:p>
    <w:p w:rsidR="000F3B34" w:rsidRDefault="000F3B34" w:rsidP="00421C68">
      <w:pPr>
        <w:pStyle w:val="Bezriadkovania"/>
      </w:pPr>
      <w:r>
        <w:rPr>
          <w:noProof/>
        </w:rPr>
        <w:lastRenderedPageBreak/>
        <w:drawing>
          <wp:inline distT="0" distB="0" distL="0" distR="0" wp14:anchorId="13F5C941" wp14:editId="12EF3FEF">
            <wp:extent cx="5760720" cy="32404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34" w:rsidRDefault="000F3B34" w:rsidP="00421C68">
      <w:pPr>
        <w:pStyle w:val="Bezriadkovania"/>
      </w:pPr>
      <w:r>
        <w:t>Tu potvrdíme predtým zvolenú klasifikáciu žiadateľa modrým tlačidlom dole POKRAČOVAŤ.</w:t>
      </w:r>
    </w:p>
    <w:p w:rsidR="000F3B34" w:rsidRDefault="000F3B34" w:rsidP="00421C68">
      <w:pPr>
        <w:pStyle w:val="Bezriadkovania"/>
      </w:pPr>
      <w:r>
        <w:t xml:space="preserve">Vyplníte osobné údaje k projektu a zvolíte vpravo dolu POKRAČOVAŤ. </w:t>
      </w:r>
    </w:p>
    <w:p w:rsidR="007644E3" w:rsidRDefault="000F3B34" w:rsidP="007644E3">
      <w:pPr>
        <w:pStyle w:val="Bezriadkovania"/>
      </w:pPr>
      <w:r>
        <w:t>Objaví sa Vám okienko</w:t>
      </w:r>
      <w:r w:rsidR="007644E3">
        <w:t>, kde je potrebné uviesť:</w:t>
      </w:r>
    </w:p>
    <w:p w:rsidR="007644E3" w:rsidRDefault="007644E3" w:rsidP="007644E3">
      <w:pPr>
        <w:pStyle w:val="Bezriadkovania"/>
      </w:pPr>
      <w:r>
        <w:t>I.</w:t>
      </w:r>
      <w:r w:rsidRPr="007644E3">
        <w:t>ZHRNUTIE PROJEKTU</w:t>
      </w:r>
    </w:p>
    <w:p w:rsidR="007644E3" w:rsidRPr="007644E3" w:rsidRDefault="007644E3" w:rsidP="007644E3">
      <w:pPr>
        <w:pStyle w:val="Bezriadkovania"/>
      </w:pPr>
      <w:r w:rsidRPr="007644E3">
        <w:t xml:space="preserve">Názov projektu </w:t>
      </w:r>
    </w:p>
    <w:p w:rsidR="007644E3" w:rsidRPr="007644E3" w:rsidRDefault="007644E3" w:rsidP="007644E3">
      <w:pPr>
        <w:pStyle w:val="Bezriadkovania"/>
      </w:pPr>
      <w:r w:rsidRPr="007644E3">
        <w:t xml:space="preserve">Začiatok realizácie </w:t>
      </w:r>
    </w:p>
    <w:p w:rsidR="007644E3" w:rsidRPr="007644E3" w:rsidRDefault="007644E3" w:rsidP="007644E3">
      <w:pPr>
        <w:pStyle w:val="Bezriadkovania"/>
      </w:pPr>
      <w:r w:rsidRPr="007644E3">
        <w:t xml:space="preserve">Koniec realizácie </w:t>
      </w:r>
    </w:p>
    <w:p w:rsidR="007644E3" w:rsidRPr="007644E3" w:rsidRDefault="007644E3" w:rsidP="007644E3">
      <w:pPr>
        <w:pStyle w:val="Bezriadkovania"/>
      </w:pPr>
      <w:r w:rsidRPr="007644E3">
        <w:t xml:space="preserve">Miesto realizácie/lokalita </w:t>
      </w:r>
    </w:p>
    <w:p w:rsidR="007644E3" w:rsidRPr="007644E3" w:rsidRDefault="007644E3" w:rsidP="007644E3">
      <w:pPr>
        <w:pStyle w:val="Bezriadkovania"/>
      </w:pPr>
      <w:r w:rsidRPr="007644E3">
        <w:t xml:space="preserve">Účel projektu </w:t>
      </w:r>
    </w:p>
    <w:p w:rsidR="007644E3" w:rsidRPr="007644E3" w:rsidRDefault="007644E3" w:rsidP="007644E3">
      <w:pPr>
        <w:pStyle w:val="Bezriadkovania"/>
      </w:pPr>
      <w:r w:rsidRPr="007644E3">
        <w:t xml:space="preserve">realizácia umeleckých aktivít a podujatí umeleckého zoskupenia v oblasti tradičnej kultúry </w:t>
      </w:r>
    </w:p>
    <w:p w:rsidR="007644E3" w:rsidRPr="007644E3" w:rsidRDefault="007644E3" w:rsidP="007644E3">
      <w:pPr>
        <w:pStyle w:val="Bezriadkovania"/>
      </w:pPr>
      <w:r w:rsidRPr="007644E3">
        <w:t xml:space="preserve">Zhrnutie projektu (zámery, ciele, hlavné projektové aktivity, cieľové skupiny ): (max. 1500 znakov) </w:t>
      </w:r>
    </w:p>
    <w:p w:rsidR="007644E3" w:rsidRDefault="007644E3" w:rsidP="007644E3">
      <w:pPr>
        <w:pStyle w:val="Bezriadkovania"/>
      </w:pPr>
    </w:p>
    <w:p w:rsidR="007644E3" w:rsidRDefault="007644E3" w:rsidP="007644E3">
      <w:pPr>
        <w:pStyle w:val="Bezriadkovania"/>
      </w:pPr>
      <w:r>
        <w:t>II. Charakteristika žiadateľa</w:t>
      </w:r>
    </w:p>
    <w:p w:rsidR="007644E3" w:rsidRDefault="007644E3" w:rsidP="007644E3">
      <w:pPr>
        <w:pStyle w:val="Bezriadkovania"/>
      </w:pPr>
      <w:r>
        <w:t xml:space="preserve">Stručný opis doterajších zásadných umeleckých/vedeckovýskumných aktivít, skúseností a úspechov žiadateľa (zamerajte sa hlavne na aktivity za posledných päť rokov; uveďte kľúčové diela, predstavenia, výstavy, publikácie, ocenenia, atď.. Ak ste organizácia, popíšte umeleckú/vedeckovýskumnú oblasť, v ktorej pôsobíte, typ činností, na aké sa špecializujete; predstavte dosiahnuté úspechy a ocenenia, atď.): (max. 1500 znakov) </w:t>
      </w:r>
    </w:p>
    <w:p w:rsidR="007644E3" w:rsidRDefault="007644E3" w:rsidP="007644E3">
      <w:pPr>
        <w:pStyle w:val="Bezriadkovania"/>
      </w:pPr>
    </w:p>
    <w:p w:rsidR="007644E3" w:rsidRDefault="007644E3" w:rsidP="007644E3">
      <w:pPr>
        <w:pStyle w:val="Bezriadkovania"/>
      </w:pPr>
      <w:r>
        <w:t>III. Popis projektu</w:t>
      </w:r>
    </w:p>
    <w:p w:rsidR="007644E3" w:rsidRDefault="007644E3" w:rsidP="007644E3">
      <w:pPr>
        <w:pStyle w:val="Bezriadkovania"/>
      </w:pPr>
      <w:r>
        <w:t xml:space="preserve">Výstupy projektu (jasne a konkrétne uveďte, aké budú plánované výstupy projektu, špecifikujte ich rozsah a ďalšie špecifiká): (max. 1000 znakov) </w:t>
      </w:r>
    </w:p>
    <w:p w:rsidR="007644E3" w:rsidRDefault="007644E3" w:rsidP="007644E3">
      <w:pPr>
        <w:pStyle w:val="Bezriadkovania"/>
      </w:pPr>
    </w:p>
    <w:p w:rsidR="007644E3" w:rsidRDefault="007644E3" w:rsidP="007644E3">
      <w:pPr>
        <w:pStyle w:val="Bezriadkovania"/>
      </w:pPr>
      <w:r>
        <w:t xml:space="preserve">Charakteristika projektu (popíšte zámer a ciele projektu a jeho ideové východiská; uveďte prípadných spoluorganizátorov, účinkujúcich, a/alebo garantov projektu; popíšte celkový prínos projektu pre umeleckú/vedeckovýskumnú oblasť ): (max. 3000 znakov) </w:t>
      </w:r>
    </w:p>
    <w:p w:rsidR="007644E3" w:rsidRDefault="007644E3" w:rsidP="007644E3">
      <w:pPr>
        <w:pStyle w:val="Bezriadkovania"/>
      </w:pPr>
    </w:p>
    <w:p w:rsidR="007644E3" w:rsidRDefault="007644E3" w:rsidP="007644E3">
      <w:pPr>
        <w:pStyle w:val="Bezriadkovania"/>
      </w:pPr>
      <w:r>
        <w:t xml:space="preserve">Časový harmonogram projektu a projektových aktivít (prípravná fáza, realizácia, zhodnotenie, propagácia, atď.): (max. 1000 znakov) </w:t>
      </w:r>
    </w:p>
    <w:p w:rsidR="007644E3" w:rsidRDefault="007644E3" w:rsidP="007644E3">
      <w:pPr>
        <w:pStyle w:val="Bezriadkovania"/>
      </w:pPr>
    </w:p>
    <w:p w:rsidR="007644E3" w:rsidRDefault="007644E3" w:rsidP="007644E3">
      <w:pPr>
        <w:pStyle w:val="Bezriadkovania"/>
      </w:pPr>
      <w:r>
        <w:t xml:space="preserve">Cieľové skupiny (popíšte cieľové skupiny projektu a predpokladaný počet jednotlivcov, na ktorých bude mať projekt dopad): (max. 1000 znakov) </w:t>
      </w:r>
    </w:p>
    <w:p w:rsidR="007644E3" w:rsidRDefault="007644E3" w:rsidP="007644E3">
      <w:pPr>
        <w:pStyle w:val="Bezriadkovania"/>
      </w:pPr>
    </w:p>
    <w:p w:rsidR="007644E3" w:rsidRDefault="007644E3" w:rsidP="007644E3">
      <w:pPr>
        <w:pStyle w:val="Bezriadkovania"/>
      </w:pPr>
      <w:r>
        <w:lastRenderedPageBreak/>
        <w:t xml:space="preserve">Propagácia projektu (popíšte spôsoby propagácie a ako bude propagácia projektu prebiehať: (max. 1000 znakov) </w:t>
      </w:r>
    </w:p>
    <w:p w:rsidR="007644E3" w:rsidRDefault="007644E3" w:rsidP="007644E3">
      <w:pPr>
        <w:pStyle w:val="Bezriadkovania"/>
      </w:pPr>
    </w:p>
    <w:p w:rsidR="000F3B34" w:rsidRDefault="007644E3" w:rsidP="007644E3">
      <w:pPr>
        <w:pStyle w:val="Bezriadkovania"/>
      </w:pPr>
      <w:r>
        <w:t>Dramaturgia, redakčná rada, garant, zoznam účinkujúcich (podľa povahy projektu opíšte dramaturgickú a/alebo umeleckú koncepciu a uveďte dramaturga, odbornú porotu, dramaturgickú radu, redakčnú radu podujatia (ak je súčasťou projektu), garanta projektu a zoznam všetkých dohodnutých a/alebo oslovených umeleckých účinkujúcich, ktorí sa na projekte zúčastňujú.): (max: 3000 znakov)</w:t>
      </w:r>
    </w:p>
    <w:p w:rsidR="007644E3" w:rsidRDefault="007644E3" w:rsidP="007644E3">
      <w:pPr>
        <w:pStyle w:val="Bezriadkovania"/>
      </w:pPr>
    </w:p>
    <w:p w:rsidR="00187E04" w:rsidRDefault="007644E3" w:rsidP="00187E04">
      <w:pPr>
        <w:pStyle w:val="Bezriadkovania"/>
      </w:pPr>
      <w:r>
        <w:t xml:space="preserve">Po vyplnení </w:t>
      </w:r>
      <w:r w:rsidR="00D242F7">
        <w:t>záložky PROJEK</w:t>
      </w:r>
      <w:r w:rsidR="00187E04">
        <w:t>T sa tlačidlom pokračovať dostáva žiadateľ k Špecifickým dokladom (prílohám) žiadosti:</w:t>
      </w:r>
    </w:p>
    <w:p w:rsidR="007644E3" w:rsidRDefault="00187E04" w:rsidP="00187E04">
      <w:pPr>
        <w:pStyle w:val="Bezriadkovania"/>
        <w:jc w:val="both"/>
      </w:pPr>
      <w:r>
        <w:t>Povinnou prílohou žiadosti je zoznam všetkých podujatí a aktivít, ktoré žiadateľ realizoval za posledných 12 mesiacov od predloženia žiadosti. Rovnako je povinnou prílohou žiadosti súpis všetkých plánovaných a predpokladaných aktivít a podujatí, na ktoré žiada podporu, pričom je potrebné uviesť predpokladané miesto a mesiac (nie presný dátum), kedy sa bude aktivita/ podujatie realizovať. V oboch prílohách je nutné odlíšiť jednotlivé typy aktivít (je nutné uviesť, či ide napr. o reprízu, uvedenie diel, vzdelávaciu aktivitu, výstavu a pod.)</w:t>
      </w:r>
    </w:p>
    <w:p w:rsidR="00187E04" w:rsidRDefault="00187E04" w:rsidP="00187E04">
      <w:pPr>
        <w:pStyle w:val="Bezriadkovania"/>
        <w:jc w:val="both"/>
      </w:pPr>
    </w:p>
    <w:p w:rsidR="00187E04" w:rsidRDefault="00187E04" w:rsidP="00187E04">
      <w:pPr>
        <w:pStyle w:val="Bezriadkovania"/>
        <w:jc w:val="both"/>
      </w:pPr>
      <w:r>
        <w:t xml:space="preserve">Tieto 2 prílohy si žiadateľ vyhotoví ako </w:t>
      </w:r>
      <w:proofErr w:type="spellStart"/>
      <w:r>
        <w:t>word</w:t>
      </w:r>
      <w:proofErr w:type="spellEnd"/>
      <w:r>
        <w:t xml:space="preserve"> dokument a prostredníctvom funkcie prehľadávať pripojí k</w:t>
      </w:r>
      <w:r w:rsidR="00462161">
        <w:t> </w:t>
      </w:r>
      <w:r>
        <w:t>žiadosti</w:t>
      </w:r>
      <w:r w:rsidR="00462161">
        <w:t xml:space="preserve"> funkciou nahrať:</w:t>
      </w:r>
    </w:p>
    <w:p w:rsidR="00462161" w:rsidRDefault="00462161" w:rsidP="00187E04">
      <w:pPr>
        <w:pStyle w:val="Bezriadkovania"/>
        <w:jc w:val="both"/>
      </w:pPr>
      <w:r>
        <w:rPr>
          <w:noProof/>
        </w:rPr>
        <w:drawing>
          <wp:inline distT="0" distB="0" distL="0" distR="0" wp14:anchorId="79FCFB88" wp14:editId="1012D7AB">
            <wp:extent cx="5760720" cy="32404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61" w:rsidRDefault="00462161" w:rsidP="00187E04">
      <w:pPr>
        <w:pStyle w:val="Bezriadkovania"/>
        <w:jc w:val="both"/>
      </w:pPr>
    </w:p>
    <w:p w:rsidR="00462161" w:rsidRDefault="00462161" w:rsidP="00187E04">
      <w:pPr>
        <w:pStyle w:val="Bezriadkovania"/>
        <w:jc w:val="both"/>
      </w:pPr>
      <w:r>
        <w:t xml:space="preserve">Pokračujeme v časti </w:t>
      </w:r>
      <w:r w:rsidRPr="00462161">
        <w:t>tabuľk</w:t>
      </w:r>
      <w:r>
        <w:t xml:space="preserve">a, </w:t>
      </w:r>
      <w:r w:rsidRPr="00462161">
        <w:t xml:space="preserve"> </w:t>
      </w:r>
      <w:r>
        <w:t xml:space="preserve">kde je potrebné </w:t>
      </w:r>
      <w:r w:rsidRPr="00462161">
        <w:t>uv</w:t>
      </w:r>
      <w:r>
        <w:t>iesť</w:t>
      </w:r>
      <w:r w:rsidRPr="00462161">
        <w:t xml:space="preserve"> pomoc de </w:t>
      </w:r>
      <w:proofErr w:type="spellStart"/>
      <w:r w:rsidRPr="00462161">
        <w:t>minimis</w:t>
      </w:r>
      <w:proofErr w:type="spellEnd"/>
      <w:r w:rsidRPr="00462161">
        <w:t>, súhrnne poskytnutú žiadateľovi za posledné tri roky</w:t>
      </w:r>
      <w:r>
        <w:t xml:space="preserve">. Pozor – tu je potrebné vpísať len pomoc, ktorá je uvedená v registri Protimonopolného úradu MF SR. Keď taká pomoc poskytnutá nebola, </w:t>
      </w:r>
      <w:r w:rsidR="004B5514">
        <w:t xml:space="preserve">nepíšeme nič, stlačíme prepočítať a pokračovať. </w:t>
      </w:r>
    </w:p>
    <w:p w:rsidR="00462161" w:rsidRDefault="00462161" w:rsidP="00187E04">
      <w:pPr>
        <w:pStyle w:val="Bezriadkovania"/>
        <w:jc w:val="both"/>
      </w:pPr>
      <w:r>
        <w:rPr>
          <w:noProof/>
        </w:rPr>
        <w:lastRenderedPageBreak/>
        <w:drawing>
          <wp:inline distT="0" distB="0" distL="0" distR="0" wp14:anchorId="0076479D" wp14:editId="49486B60">
            <wp:extent cx="5760720" cy="324040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04" w:rsidRDefault="00187E04" w:rsidP="00187E04">
      <w:pPr>
        <w:pStyle w:val="Bezriadkovania"/>
        <w:jc w:val="both"/>
      </w:pPr>
    </w:p>
    <w:p w:rsidR="00187E04" w:rsidRDefault="004B5514">
      <w:pPr>
        <w:pStyle w:val="Bezriadkovania"/>
        <w:jc w:val="both"/>
      </w:pPr>
      <w:r>
        <w:t>Potom sa dostávame na posledný list ROZPOČET:</w:t>
      </w:r>
    </w:p>
    <w:p w:rsidR="009E17BC" w:rsidRDefault="009E17BC">
      <w:pPr>
        <w:pStyle w:val="Bezriadkovania"/>
        <w:jc w:val="both"/>
      </w:pPr>
      <w:r w:rsidRPr="009E17BC">
        <w:rPr>
          <w:noProof/>
        </w:rPr>
        <w:drawing>
          <wp:inline distT="0" distB="0" distL="0" distR="0" wp14:anchorId="4170619C" wp14:editId="776CAFC8">
            <wp:extent cx="5760720" cy="324040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14" w:rsidRDefault="009E17BC">
      <w:pPr>
        <w:pStyle w:val="Bezriadkovania"/>
        <w:jc w:val="both"/>
      </w:pPr>
      <w:r w:rsidRPr="009E17BC">
        <w:rPr>
          <w:noProof/>
        </w:rPr>
        <w:lastRenderedPageBreak/>
        <w:drawing>
          <wp:inline distT="0" distB="0" distL="0" distR="0" wp14:anchorId="32BB91DB" wp14:editId="596A49FC">
            <wp:extent cx="5760720" cy="324040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BC" w:rsidRDefault="00245E1C">
      <w:pPr>
        <w:pStyle w:val="Bezriadkovania"/>
        <w:jc w:val="both"/>
      </w:pPr>
      <w:r>
        <w:rPr>
          <w:noProof/>
        </w:rPr>
        <w:drawing>
          <wp:inline distT="0" distB="0" distL="0" distR="0" wp14:anchorId="4848960D" wp14:editId="0A437398">
            <wp:extent cx="5760720" cy="324040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1C" w:rsidRDefault="009E17BC">
      <w:pPr>
        <w:pStyle w:val="Bezriadkovania"/>
        <w:jc w:val="both"/>
      </w:pPr>
      <w:r>
        <w:t xml:space="preserve">Po vyplnení je potrebné uložiť </w:t>
      </w:r>
      <w:r w:rsidR="00245E1C">
        <w:t>a pokračovať. Na poslednom liste projekt zaregistrovať a vytlačiť</w:t>
      </w:r>
    </w:p>
    <w:p w:rsidR="00245E1C" w:rsidRDefault="00245E1C">
      <w:pPr>
        <w:pStyle w:val="Bezriadkovania"/>
        <w:jc w:val="both"/>
      </w:pPr>
      <w:r w:rsidRPr="00245E1C">
        <w:rPr>
          <w:noProof/>
        </w:rPr>
        <w:drawing>
          <wp:inline distT="0" distB="0" distL="0" distR="0" wp14:anchorId="5B655901" wp14:editId="6D01D6A5">
            <wp:extent cx="5753100" cy="2086582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8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1C" w:rsidRDefault="00A36212">
      <w:pPr>
        <w:pStyle w:val="Bezriadkovania"/>
        <w:jc w:val="both"/>
      </w:pPr>
      <w:r w:rsidRPr="00A36212">
        <w:lastRenderedPageBreak/>
        <w:t>Termín predkladania žiadostí pre danú výzvu je stanovený do 25.03.2019. Žiadateľ je povinný podať žiadosť elektronicky prostredníctvom registračného systému FPU v posledný deň výzvy najneskôr do 15:00 hod. stredoeurópskeho času (SEČ).</w:t>
      </w:r>
    </w:p>
    <w:p w:rsidR="00A36212" w:rsidRDefault="00A36212">
      <w:pPr>
        <w:pStyle w:val="Bezriadkovania"/>
        <w:jc w:val="both"/>
      </w:pPr>
    </w:p>
    <w:p w:rsidR="001D1A9A" w:rsidRDefault="001D1A9A" w:rsidP="001D1A9A">
      <w:pPr>
        <w:pStyle w:val="Bezriadkovania"/>
        <w:jc w:val="both"/>
      </w:pPr>
      <w:r>
        <w:t>Po elektronickom podaní žiadosti prostredníctvom registračného systému FPU zabezpečí doručenie kompletnej žiadosti spolu s povinnými dokladmi uvedenými v Zásadách o poskytnutí finančných prostriedkov z FPU najneskôr do termínu uzávierky aktuálnej výzvy jedným z nasledujúcich spôsobov:</w:t>
      </w:r>
    </w:p>
    <w:p w:rsidR="001D1A9A" w:rsidRDefault="001D1A9A" w:rsidP="001D1A9A">
      <w:pPr>
        <w:pStyle w:val="Bezriadkovania"/>
        <w:jc w:val="both"/>
      </w:pPr>
      <w:r>
        <w:t>-    Zaslaním na adresu FPU (rozhodujúci je dátum uvedený na poštovej pečiatke)</w:t>
      </w:r>
    </w:p>
    <w:p w:rsidR="00A36212" w:rsidRDefault="001D1A9A" w:rsidP="001D1A9A">
      <w:pPr>
        <w:pStyle w:val="Bezriadkovania"/>
        <w:jc w:val="both"/>
      </w:pPr>
      <w:r>
        <w:t>-    Osobne, doručením do kancelárie FPU v čase od 13:00 do 15:00 hod.</w:t>
      </w:r>
    </w:p>
    <w:p w:rsidR="001D1A9A" w:rsidRDefault="001D1A9A" w:rsidP="001D1A9A">
      <w:pPr>
        <w:pStyle w:val="Bezriadkovania"/>
        <w:jc w:val="both"/>
      </w:pPr>
      <w:r w:rsidRPr="001D1A9A">
        <w:t>-    V elektronickej podobe prostredníctvom Ústredného portálu verejnej správy</w:t>
      </w:r>
      <w:r>
        <w:t>.</w:t>
      </w:r>
    </w:p>
    <w:p w:rsidR="001D1A9A" w:rsidRDefault="001D1A9A" w:rsidP="001D1A9A">
      <w:pPr>
        <w:pStyle w:val="Bezriadkovania"/>
        <w:jc w:val="both"/>
      </w:pPr>
    </w:p>
    <w:p w:rsidR="001D1A9A" w:rsidRDefault="001D1A9A" w:rsidP="001D1A9A">
      <w:pPr>
        <w:pStyle w:val="Bezriadkovania"/>
        <w:jc w:val="both"/>
      </w:pPr>
      <w:r>
        <w:t>Potrebné doklady k žiadosti:</w:t>
      </w:r>
    </w:p>
    <w:p w:rsidR="001D1A9A" w:rsidRDefault="001D1A9A" w:rsidP="001D1A9A">
      <w:pPr>
        <w:pStyle w:val="Bezriadkovania"/>
        <w:jc w:val="both"/>
      </w:pPr>
      <w:bookmarkStart w:id="1" w:name="_Hlk2457238"/>
      <w:r>
        <w:t xml:space="preserve">V prípade FO – </w:t>
      </w:r>
      <w:bookmarkEnd w:id="1"/>
      <w:r>
        <w:t>občan:</w:t>
      </w:r>
    </w:p>
    <w:p w:rsidR="001D1A9A" w:rsidRDefault="001D1A9A" w:rsidP="001D1A9A">
      <w:pPr>
        <w:pStyle w:val="Bezriadkovania"/>
        <w:jc w:val="both"/>
      </w:pPr>
      <w:r>
        <w:t>1. Výpis z registra trestov (originál alebo overená kópia) nie starší ako tri mesiace ku dňu podania žiadosti; ak ide o cudzinca, obdobné potvrdenie vydané príslušným orgánom štátu, ktorého je občanom, ktoré nesmie byť staršie ako tri mesiace (originál a jeho úradný preklad do slovenského jazyka).</w:t>
      </w:r>
    </w:p>
    <w:p w:rsidR="001D1A9A" w:rsidRDefault="001D1A9A" w:rsidP="001D1A9A">
      <w:pPr>
        <w:pStyle w:val="Bezriadkovania"/>
        <w:jc w:val="both"/>
      </w:pPr>
      <w:r>
        <w:t>2. Doklad o zriadení bežného účtu žiadateľa v banke alebo pobočke zahraničnej banky, súčasťou ktorého musí byť číslo účtu v tvare IBAN (t. z. kópia zmluvy s bankou s uvedením IBAN alebo originál potvrdenia banky o vedení účtu s uvedeným IBAN). Názov majiteľa účtu musí byť identický s názvom žiadateľa.</w:t>
      </w:r>
    </w:p>
    <w:p w:rsidR="001D1A9A" w:rsidRDefault="001D1A9A" w:rsidP="001D1A9A">
      <w:pPr>
        <w:pStyle w:val="Bezriadkovania"/>
        <w:jc w:val="both"/>
      </w:pPr>
      <w:r>
        <w:t>3. Potvrdenie o zaplatení administratívneho poplatku za spracovanie žiadosti podľa § 21 zákona (platí iba pre žiadosti o dotáciu, pri žiadostiach o štipendium sa administratívny poplatok neplatí).</w:t>
      </w:r>
    </w:p>
    <w:p w:rsidR="001D1A9A" w:rsidRDefault="001D1A9A" w:rsidP="001D1A9A">
      <w:pPr>
        <w:pStyle w:val="Bezriadkovania"/>
        <w:jc w:val="both"/>
      </w:pPr>
    </w:p>
    <w:p w:rsidR="001D1A9A" w:rsidRDefault="001D1A9A" w:rsidP="001D1A9A">
      <w:pPr>
        <w:pStyle w:val="Bezriadkovania"/>
        <w:jc w:val="both"/>
      </w:pPr>
      <w:r w:rsidRPr="001D1A9A">
        <w:t xml:space="preserve">V prípade </w:t>
      </w:r>
      <w:r>
        <w:t>právnickej osoby :</w:t>
      </w:r>
    </w:p>
    <w:p w:rsidR="001D1A9A" w:rsidRDefault="001D1A9A" w:rsidP="001D1A9A">
      <w:pPr>
        <w:pStyle w:val="Bezriadkovania"/>
        <w:jc w:val="both"/>
      </w:pPr>
      <w:r>
        <w:t xml:space="preserve">1. Doklad o právnej subjektivite žiadateľa (originál alebo overená kópia), nie starší ako tri mesiace ku dňu podania prvej žiadosti v danom kalendárnom roku ak je žiadateľom právnická osoba. V prípade, že žiadateľ je zriadený zákonom, predkladá odvolanie sa na príslušný zákon. </w:t>
      </w:r>
    </w:p>
    <w:p w:rsidR="001D1A9A" w:rsidRDefault="001D1A9A" w:rsidP="001D1A9A">
      <w:pPr>
        <w:pStyle w:val="Bezriadkovania"/>
        <w:jc w:val="both"/>
      </w:pPr>
      <w:r>
        <w:t>Za doklad preukazujúci právnu subjektivitu žiadateľa, ktorý je právnickou osobou, sa považuje:</w:t>
      </w:r>
    </w:p>
    <w:p w:rsidR="001D1A9A" w:rsidRDefault="001D1A9A" w:rsidP="001D1A9A">
      <w:pPr>
        <w:pStyle w:val="Bezriadkovania"/>
        <w:jc w:val="both"/>
      </w:pPr>
      <w:r>
        <w:t xml:space="preserve">i. výpis z Obchodného registra, ak je žiadateľom právnická osoba zriadená na základe Obchodného zákonníka - od 1.9.2018 podľa Zákona proti byrokracii č. 177/2018 </w:t>
      </w:r>
      <w:proofErr w:type="spellStart"/>
      <w:r>
        <w:t>Z.z</w:t>
      </w:r>
      <w:proofErr w:type="spellEnd"/>
      <w:r>
        <w:t xml:space="preserve">, žiadateľ už nemusí predložiť </w:t>
      </w:r>
      <w:proofErr w:type="spellStart"/>
      <w:r>
        <w:t>prílušný</w:t>
      </w:r>
      <w:proofErr w:type="spellEnd"/>
      <w:r>
        <w:t xml:space="preserve"> doklad,</w:t>
      </w:r>
    </w:p>
    <w:p w:rsidR="001D1A9A" w:rsidRDefault="001D1A9A" w:rsidP="001D1A9A">
      <w:pPr>
        <w:pStyle w:val="Bezriadkovania"/>
        <w:jc w:val="both"/>
      </w:pPr>
      <w:proofErr w:type="spellStart"/>
      <w:r>
        <w:t>ii.</w:t>
      </w:r>
      <w:proofErr w:type="spellEnd"/>
      <w:r>
        <w:t xml:space="preserve"> stanovy registrované príslušným registračným orgánom, ak je žiadateľ združením zriadeným podľa osobitného predpisu, </w:t>
      </w:r>
    </w:p>
    <w:p w:rsidR="001D1A9A" w:rsidRDefault="001D1A9A" w:rsidP="001D1A9A">
      <w:pPr>
        <w:pStyle w:val="Bezriadkovania"/>
        <w:jc w:val="both"/>
      </w:pPr>
      <w:proofErr w:type="spellStart"/>
      <w:r>
        <w:t>iii.</w:t>
      </w:r>
      <w:proofErr w:type="spellEnd"/>
      <w:r>
        <w:t xml:space="preserve"> štatút registrovaný príslušným registračným orgánom, ak je žiadateľ neinvestičným fondom zriadeným podľa osobitného predpisu, </w:t>
      </w:r>
    </w:p>
    <w:p w:rsidR="001D1A9A" w:rsidRDefault="001D1A9A" w:rsidP="001D1A9A">
      <w:pPr>
        <w:pStyle w:val="Bezriadkovania"/>
        <w:jc w:val="both"/>
      </w:pPr>
      <w:proofErr w:type="spellStart"/>
      <w:r>
        <w:t>iv.</w:t>
      </w:r>
      <w:proofErr w:type="spellEnd"/>
      <w:r>
        <w:t xml:space="preserve"> štatút registrovaný príslušným registračným orgánom, ak je žiadateľ neziskovou organizáciou zriadenou podľa osobitného predpisu, </w:t>
      </w:r>
    </w:p>
    <w:p w:rsidR="001D1A9A" w:rsidRDefault="001D1A9A" w:rsidP="001D1A9A">
      <w:pPr>
        <w:pStyle w:val="Bezriadkovania"/>
        <w:jc w:val="both"/>
      </w:pPr>
      <w:r>
        <w:t xml:space="preserve">v. nadačná listina registrovaná príslušným registračným orgánom, ak je žiadateľ nadáciou zriadenou podľa osobitného predpisu, </w:t>
      </w:r>
    </w:p>
    <w:p w:rsidR="001D1A9A" w:rsidRDefault="001D1A9A" w:rsidP="001D1A9A">
      <w:pPr>
        <w:pStyle w:val="Bezriadkovania"/>
        <w:jc w:val="both"/>
      </w:pPr>
      <w:proofErr w:type="spellStart"/>
      <w:r>
        <w:t>vi.</w:t>
      </w:r>
      <w:proofErr w:type="spellEnd"/>
      <w:r>
        <w:t xml:space="preserve"> zriaďovacia listina vydaná zriaďovateľom, ak je žiadateľom rozpočtová organizácia alebo príspevková organizácia, </w:t>
      </w:r>
    </w:p>
    <w:p w:rsidR="001D1A9A" w:rsidRDefault="001D1A9A" w:rsidP="001D1A9A">
      <w:pPr>
        <w:pStyle w:val="Bezriadkovania"/>
        <w:jc w:val="both"/>
      </w:pPr>
      <w:proofErr w:type="spellStart"/>
      <w:r>
        <w:t>vii.</w:t>
      </w:r>
      <w:proofErr w:type="spellEnd"/>
      <w:r>
        <w:t xml:space="preserve"> číslo a názov príslušného právneho predpisu, ak žiadateľom je právnická osoba zriadená zákonom, </w:t>
      </w:r>
    </w:p>
    <w:p w:rsidR="001D1A9A" w:rsidRDefault="001D1A9A" w:rsidP="001D1A9A">
      <w:pPr>
        <w:pStyle w:val="Bezriadkovania"/>
        <w:jc w:val="both"/>
      </w:pPr>
      <w:proofErr w:type="spellStart"/>
      <w:r>
        <w:t>viii.</w:t>
      </w:r>
      <w:proofErr w:type="spellEnd"/>
      <w:r>
        <w:t xml:space="preserve"> výpis z registra záujmových združení právnických osôb.</w:t>
      </w:r>
    </w:p>
    <w:p w:rsidR="001D1A9A" w:rsidRDefault="001D1A9A" w:rsidP="001D1A9A">
      <w:pPr>
        <w:pStyle w:val="Bezriadkovania"/>
        <w:jc w:val="both"/>
      </w:pPr>
      <w:r>
        <w:t>2. Potvrdenie o tom, že osoba uvedená v žiadosti ako štatutárny orgán, je oprávnená konať za žiadateľa (napr.: kópia zápisnice, kópia menovacieho dekrétu alebo kópia iného relevantného dokladu).</w:t>
      </w:r>
    </w:p>
    <w:p w:rsidR="001D1A9A" w:rsidRDefault="001D1A9A" w:rsidP="001D1A9A">
      <w:pPr>
        <w:pStyle w:val="Bezriadkovania"/>
        <w:jc w:val="both"/>
      </w:pPr>
      <w:r>
        <w:t>3. Doklad o zriadení bežného účtu žiadateľa v banke alebo pobočke zahraničnej banky, súčasťou ktorého musí byť číslo účtu v tvare IBAN (t. z. kópia zmluvy s bankou s uvedením IBAN alebo originál potvrdenia banky o vedení účtu s uvedeným IBAN). Názov majiteľa účtu musí byť identický s názvom žiadateľa. Doklad predkladajú aj obce a organizácie v zriaďovateľskej pôsobnosti vyšších územných celkov.</w:t>
      </w:r>
    </w:p>
    <w:p w:rsidR="001D1A9A" w:rsidRDefault="001D1A9A" w:rsidP="001D1A9A">
      <w:pPr>
        <w:pStyle w:val="Bezriadkovania"/>
        <w:jc w:val="both"/>
      </w:pPr>
      <w:r>
        <w:t>4. Potvrdenie o zaplatení administratívneho poplatku za spracovanie žiadosti podľa § 21 zákona.</w:t>
      </w:r>
    </w:p>
    <w:sectPr w:rsidR="001D1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8A4392"/>
    <w:multiLevelType w:val="hybridMultilevel"/>
    <w:tmpl w:val="4BF46344"/>
    <w:lvl w:ilvl="0" w:tplc="966AD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60C"/>
    <w:rsid w:val="000F3B34"/>
    <w:rsid w:val="001870B0"/>
    <w:rsid w:val="00187E04"/>
    <w:rsid w:val="001D1A9A"/>
    <w:rsid w:val="00245E1C"/>
    <w:rsid w:val="0027355A"/>
    <w:rsid w:val="00352D34"/>
    <w:rsid w:val="00421C68"/>
    <w:rsid w:val="00462161"/>
    <w:rsid w:val="004B5514"/>
    <w:rsid w:val="007644E3"/>
    <w:rsid w:val="007C060C"/>
    <w:rsid w:val="009E17BC"/>
    <w:rsid w:val="00A36212"/>
    <w:rsid w:val="00B45D3B"/>
    <w:rsid w:val="00D242F7"/>
    <w:rsid w:val="00D85D41"/>
    <w:rsid w:val="00DA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2DC1D"/>
  <w15:chartTrackingRefBased/>
  <w15:docId w15:val="{9E09D496-282D-4019-932E-58B1E43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52D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7C060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C060C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52D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zriadkovania">
    <w:name w:val="No Spacing"/>
    <w:uiPriority w:val="1"/>
    <w:qFormat/>
    <w:rsid w:val="00421C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6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1754">
              <w:marLeft w:val="0"/>
              <w:marRight w:val="0"/>
              <w:marTop w:val="24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52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2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5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54896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4" w:color="E3E3E3"/>
                                        <w:left w:val="single" w:sz="6" w:space="14" w:color="E3E3E3"/>
                                        <w:bottom w:val="single" w:sz="6" w:space="14" w:color="E3E3E3"/>
                                        <w:right w:val="single" w:sz="6" w:space="14" w:color="E3E3E3"/>
                                      </w:divBdr>
                                      <w:divsChild>
                                        <w:div w:id="1985770245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462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65972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57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9182293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04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6841175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5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7344151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554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432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8417819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311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5328954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08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9605254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712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7903308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39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5119635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53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3409990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9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7857377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58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666014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9117686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72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095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80800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F6DEAC"/>
                                        <w:left w:val="none" w:sz="0" w:space="0" w:color="F6DEAC"/>
                                        <w:bottom w:val="none" w:sz="0" w:space="0" w:color="F6DEAC"/>
                                        <w:right w:val="none" w:sz="0" w:space="0" w:color="F6DEAC"/>
                                      </w:divBdr>
                                    </w:div>
                                  </w:divsChild>
                                </w:div>
                                <w:div w:id="53354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58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487300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F6DEAC"/>
                                            <w:left w:val="none" w:sz="0" w:space="0" w:color="F6DEAC"/>
                                            <w:bottom w:val="none" w:sz="0" w:space="0" w:color="F6DEAC"/>
                                            <w:right w:val="none" w:sz="0" w:space="0" w:color="F6DEAC"/>
                                          </w:divBdr>
                                        </w:div>
                                      </w:divsChild>
                                    </w:div>
                                    <w:div w:id="121099703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29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1090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296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509496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64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421453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02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135440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84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714045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85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93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58472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F6DEAC"/>
                                        <w:left w:val="none" w:sz="0" w:space="0" w:color="F6DEAC"/>
                                        <w:bottom w:val="none" w:sz="0" w:space="0" w:color="F6DEAC"/>
                                        <w:right w:val="none" w:sz="0" w:space="0" w:color="F6DEAC"/>
                                      </w:divBdr>
                                    </w:div>
                                    <w:div w:id="373237968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1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328753">
                                      <w:marLeft w:val="-225"/>
                                      <w:marRight w:val="-225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02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37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184298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F6DEAC"/>
                                        <w:left w:val="none" w:sz="0" w:space="0" w:color="F6DEAC"/>
                                        <w:bottom w:val="none" w:sz="0" w:space="0" w:color="F6DEAC"/>
                                        <w:right w:val="none" w:sz="0" w:space="0" w:color="F6DEAC"/>
                                      </w:divBdr>
                                    </w:div>
                                    <w:div w:id="12683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02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0817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25099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43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10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41083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F6DEAC"/>
                                        <w:left w:val="none" w:sz="0" w:space="0" w:color="F6DEAC"/>
                                        <w:bottom w:val="none" w:sz="0" w:space="0" w:color="F6DEAC"/>
                                        <w:right w:val="none" w:sz="0" w:space="0" w:color="F6DEA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41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672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837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4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13249">
              <w:marLeft w:val="0"/>
              <w:marRight w:val="0"/>
              <w:marTop w:val="24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584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5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3188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F6DEAC"/>
                            <w:left w:val="none" w:sz="0" w:space="0" w:color="F6DEAC"/>
                            <w:bottom w:val="none" w:sz="0" w:space="0" w:color="F6DEAC"/>
                            <w:right w:val="none" w:sz="0" w:space="0" w:color="F6DEA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9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92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8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029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04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88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607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794848">
                                                          <w:marLeft w:val="90"/>
                                                          <w:marRight w:val="90"/>
                                                          <w:marTop w:val="0"/>
                                                          <w:marBottom w:val="5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673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33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88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168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single" w:sz="6" w:space="0" w:color="E5E5E5"/>
                                                                            <w:left w:val="single" w:sz="6" w:space="0" w:color="E5E5E5"/>
                                                                            <w:bottom w:val="single" w:sz="6" w:space="0" w:color="E5E5E5"/>
                                                                            <w:right w:val="single" w:sz="6" w:space="0" w:color="E5E5E5"/>
                                                                          </w:divBdr>
                                                                          <w:divsChild>
                                                                            <w:div w:id="184099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09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7" w:color="E5E5E5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6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3278">
              <w:marLeft w:val="0"/>
              <w:marRight w:val="0"/>
              <w:marTop w:val="24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9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259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4" w:color="E3E3E3"/>
                                        <w:left w:val="single" w:sz="6" w:space="14" w:color="E3E3E3"/>
                                        <w:bottom w:val="single" w:sz="6" w:space="14" w:color="E3E3E3"/>
                                        <w:right w:val="single" w:sz="6" w:space="14" w:color="E3E3E3"/>
                                      </w:divBdr>
                                      <w:divsChild>
                                        <w:div w:id="1352218932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052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8022068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2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69155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4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8582112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557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3105540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46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42738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33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035106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30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3614051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90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5457128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44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8942970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78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1361561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3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999862">
                                          <w:marLeft w:val="-225"/>
                                          <w:marRight w:val="-225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17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0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0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70093">
              <w:marLeft w:val="0"/>
              <w:marRight w:val="0"/>
              <w:marTop w:val="24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023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0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0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9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6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40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02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8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2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79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00110">
                                                          <w:marLeft w:val="90"/>
                                                          <w:marRight w:val="90"/>
                                                          <w:marTop w:val="0"/>
                                                          <w:marBottom w:val="51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317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928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929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00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4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83897">
              <w:marLeft w:val="0"/>
              <w:marRight w:val="0"/>
              <w:marTop w:val="24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059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pu.sk/sk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Judita Trnovcova</dc:creator>
  <cp:keywords/>
  <dc:description/>
  <cp:lastModifiedBy>NTB2-20180123</cp:lastModifiedBy>
  <cp:revision>3</cp:revision>
  <dcterms:created xsi:type="dcterms:W3CDTF">2019-03-07T12:30:00Z</dcterms:created>
  <dcterms:modified xsi:type="dcterms:W3CDTF">2019-03-07T12:31:00Z</dcterms:modified>
</cp:coreProperties>
</file>